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1A5B" w:rsidRDefault="00DC78B2" w:rsidP="00624319">
      <w:pPr>
        <w:spacing w:after="120"/>
        <w:outlineLvl w:val="2"/>
        <w:rPr>
          <w:noProof/>
        </w:rPr>
      </w:pPr>
      <w:r>
        <w:rPr>
          <w:noProof/>
        </w:rPr>
        <mc:AlternateContent>
          <mc:Choice Requires="wps">
            <w:drawing>
              <wp:anchor distT="45720" distB="45720" distL="114300" distR="114300" simplePos="0" relativeHeight="251660288" behindDoc="0" locked="0" layoutInCell="1" allowOverlap="1">
                <wp:simplePos x="0" y="0"/>
                <wp:positionH relativeFrom="column">
                  <wp:posOffset>929005</wp:posOffset>
                </wp:positionH>
                <wp:positionV relativeFrom="paragraph">
                  <wp:posOffset>0</wp:posOffset>
                </wp:positionV>
                <wp:extent cx="5581650" cy="1615440"/>
                <wp:effectExtent l="0" t="0" r="19050" b="10160"/>
                <wp:wrapSquare wrapText="bothSides"/>
                <wp:docPr id="6" name="Textfeld 6"/>
                <wp:cNvGraphicFramePr/>
                <a:graphic xmlns:a="http://schemas.openxmlformats.org/drawingml/2006/main">
                  <a:graphicData uri="http://schemas.microsoft.com/office/word/2010/wordprocessingShape">
                    <wps:wsp>
                      <wps:cNvSpPr txBox="1"/>
                      <wps:spPr>
                        <a:xfrm>
                          <a:off x="0" y="0"/>
                          <a:ext cx="5581650" cy="1615440"/>
                        </a:xfrm>
                        <a:prstGeom prst="rect">
                          <a:avLst/>
                        </a:prstGeom>
                        <a:solidFill>
                          <a:prstClr val="white"/>
                        </a:solidFill>
                        <a:ln w="6350">
                          <a:solidFill>
                            <a:schemeClr val="bg1"/>
                          </a:solidFill>
                        </a:ln>
                      </wps:spPr>
                      <wps:txbx>
                        <w:txbxContent>
                          <w:p w:rsidR="004C4723" w:rsidRPr="00803FEC" w:rsidRDefault="004C4723" w:rsidP="00B61B4E">
                            <w:pPr>
                              <w:spacing w:after="120"/>
                              <w:ind w:left="708"/>
                              <w:outlineLvl w:val="2"/>
                              <w:rPr>
                                <w:rFonts w:ascii="Arial" w:eastAsia="Times New Roman" w:hAnsi="Arial" w:cs="Arial"/>
                                <w:b/>
                                <w:bCs/>
                                <w:color w:val="555555"/>
                                <w:sz w:val="30"/>
                                <w:szCs w:val="30"/>
                              </w:rPr>
                            </w:pPr>
                            <w:r w:rsidRPr="00803FEC">
                              <w:rPr>
                                <w:rFonts w:ascii="Arial" w:eastAsia="Times New Roman" w:hAnsi="Arial" w:cs="Arial"/>
                                <w:b/>
                                <w:bCs/>
                                <w:color w:val="555555"/>
                                <w:sz w:val="30"/>
                                <w:szCs w:val="30"/>
                              </w:rPr>
                              <w:t>Meine Motivation für eine Anstellung als Filialleiter</w:t>
                            </w:r>
                          </w:p>
                          <w:p w:rsidR="00B61B4E" w:rsidRDefault="00B61B4E" w:rsidP="0009101E">
                            <w:pPr>
                              <w:spacing w:after="312"/>
                              <w:ind w:left="708" w:firstLine="708"/>
                              <w:rPr>
                                <w:rFonts w:ascii="Arial" w:hAnsi="Arial" w:cs="Arial"/>
                                <w:i/>
                                <w:iCs/>
                                <w:color w:val="777777"/>
                                <w:sz w:val="24"/>
                                <w:szCs w:val="24"/>
                              </w:rPr>
                            </w:pPr>
                          </w:p>
                          <w:p w:rsidR="004C4723" w:rsidRPr="00803FEC" w:rsidRDefault="004C4723" w:rsidP="0009101E">
                            <w:pPr>
                              <w:spacing w:after="312"/>
                              <w:ind w:left="708" w:firstLine="708"/>
                              <w:rPr>
                                <w:rFonts w:ascii="Arial" w:hAnsi="Arial" w:cs="Arial"/>
                                <w:i/>
                                <w:iCs/>
                                <w:color w:val="777777"/>
                                <w:sz w:val="24"/>
                                <w:szCs w:val="24"/>
                              </w:rPr>
                            </w:pPr>
                            <w:r w:rsidRPr="00803FEC">
                              <w:rPr>
                                <w:rFonts w:ascii="Arial" w:hAnsi="Arial" w:cs="Arial"/>
                                <w:i/>
                                <w:iCs/>
                                <w:color w:val="777777"/>
                                <w:sz w:val="24"/>
                                <w:szCs w:val="24"/>
                              </w:rPr>
                              <w:t>„</w:t>
                            </w:r>
                            <w:r>
                              <w:rPr>
                                <w:rFonts w:ascii="Arial" w:hAnsi="Arial" w:cs="Arial"/>
                                <w:i/>
                                <w:iCs/>
                                <w:color w:val="777777"/>
                                <w:sz w:val="24"/>
                                <w:szCs w:val="24"/>
                              </w:rPr>
                              <w:t>Es ist nicht genug zu wissen – man muss auch anwenden</w:t>
                            </w:r>
                            <w:r w:rsidRPr="00803FEC">
                              <w:rPr>
                                <w:rFonts w:ascii="Arial" w:hAnsi="Arial" w:cs="Arial"/>
                                <w:i/>
                                <w:iCs/>
                                <w:color w:val="777777"/>
                                <w:sz w:val="24"/>
                                <w:szCs w:val="24"/>
                              </w:rPr>
                              <w:t>.“</w:t>
                            </w:r>
                            <w:r w:rsidRPr="007471D1">
                              <w:rPr>
                                <w:noProof/>
                              </w:rPr>
                              <w:t xml:space="preserve"> </w:t>
                            </w:r>
                            <w:r>
                              <w:rPr>
                                <w:rFonts w:ascii="Arial" w:hAnsi="Arial" w:cs="Arial"/>
                                <w:i/>
                                <w:iCs/>
                                <w:color w:val="777777"/>
                                <w:sz w:val="24"/>
                                <w:szCs w:val="24"/>
                              </w:rPr>
                              <w:tab/>
                              <w:t xml:space="preserve">„Es ist nicht genug zu wollen – man muss auch tun“ </w:t>
                            </w:r>
                            <w:r>
                              <w:rPr>
                                <w:rFonts w:ascii="Arial" w:hAnsi="Arial" w:cs="Arial"/>
                                <w:i/>
                                <w:iCs/>
                                <w:color w:val="777777"/>
                                <w:sz w:val="24"/>
                                <w:szCs w:val="24"/>
                              </w:rPr>
                              <w:tab/>
                            </w:r>
                            <w:r>
                              <w:rPr>
                                <w:rFonts w:ascii="Arial" w:hAnsi="Arial" w:cs="Arial"/>
                                <w:i/>
                                <w:iCs/>
                                <w:color w:val="777777"/>
                                <w:sz w:val="24"/>
                                <w:szCs w:val="24"/>
                              </w:rPr>
                              <w:tab/>
                            </w:r>
                            <w:r>
                              <w:rPr>
                                <w:rFonts w:ascii="Arial" w:hAnsi="Arial" w:cs="Arial"/>
                                <w:i/>
                                <w:iCs/>
                                <w:color w:val="777777"/>
                                <w:sz w:val="24"/>
                                <w:szCs w:val="24"/>
                              </w:rPr>
                              <w:tab/>
                            </w:r>
                            <w:r>
                              <w:rPr>
                                <w:rFonts w:ascii="Arial" w:hAnsi="Arial" w:cs="Arial"/>
                                <w:i/>
                                <w:iCs/>
                                <w:color w:val="777777"/>
                                <w:sz w:val="24"/>
                                <w:szCs w:val="24"/>
                              </w:rPr>
                              <w:tab/>
                            </w:r>
                            <w:r>
                              <w:rPr>
                                <w:rFonts w:ascii="Arial" w:hAnsi="Arial" w:cs="Arial"/>
                                <w:i/>
                                <w:iCs/>
                                <w:color w:val="777777"/>
                                <w:sz w:val="24"/>
                                <w:szCs w:val="24"/>
                              </w:rPr>
                              <w:tab/>
                            </w:r>
                            <w:r>
                              <w:rPr>
                                <w:rFonts w:ascii="Arial" w:hAnsi="Arial" w:cs="Arial"/>
                                <w:i/>
                                <w:iCs/>
                                <w:color w:val="777777"/>
                                <w:sz w:val="24"/>
                                <w:szCs w:val="24"/>
                              </w:rPr>
                              <w:tab/>
                            </w:r>
                            <w:r>
                              <w:rPr>
                                <w:rFonts w:ascii="Arial" w:hAnsi="Arial" w:cs="Arial"/>
                                <w:i/>
                                <w:iCs/>
                                <w:color w:val="777777"/>
                                <w:sz w:val="24"/>
                                <w:szCs w:val="24"/>
                              </w:rPr>
                              <w:tab/>
                            </w:r>
                            <w:r>
                              <w:rPr>
                                <w:rFonts w:ascii="Arial" w:hAnsi="Arial" w:cs="Arial"/>
                                <w:i/>
                                <w:iCs/>
                                <w:color w:val="777777"/>
                                <w:sz w:val="24"/>
                                <w:szCs w:val="24"/>
                              </w:rPr>
                              <w:tab/>
                            </w:r>
                            <w:r>
                              <w:rPr>
                                <w:rFonts w:ascii="Arial" w:hAnsi="Arial" w:cs="Arial"/>
                                <w:i/>
                                <w:iCs/>
                                <w:color w:val="777777"/>
                                <w:sz w:val="24"/>
                                <w:szCs w:val="24"/>
                              </w:rPr>
                              <w:tab/>
                              <w:t>-Goethe</w:t>
                            </w:r>
                          </w:p>
                          <w:p w:rsidR="00DC78B2" w:rsidRDefault="00B61B4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73.15pt;margin-top:0;width:439.5pt;height:127.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" strokecolor="white [3212]" strokeweight=".5pt">
                <v:textbox>
                  <w:txbxContent>
                    <w:p w:rsidR="004C4723" w:rsidRPr="00803FEC" w:rsidRDefault="004C4723" w:rsidP="00B61B4E">
                      <w:pPr>
                        <w:spacing w:after="120"/>
                        <w:ind w:left="708"/>
                        <w:outlineLvl w:val="2"/>
                        <w:rPr>
                          <w:rFonts w:ascii="Arial" w:eastAsia="Times New Roman" w:hAnsi="Arial" w:cs="Arial"/>
                          <w:b/>
                          <w:bCs/>
                          <w:color w:val="555555"/>
                          <w:sz w:val="30"/>
                          <w:szCs w:val="30"/>
                        </w:rPr>
                      </w:pPr>
                      <w:r w:rsidRPr="00803FEC">
                        <w:rPr>
                          <w:rFonts w:ascii="Arial" w:eastAsia="Times New Roman" w:hAnsi="Arial" w:cs="Arial"/>
                          <w:b/>
                          <w:bCs/>
                          <w:color w:val="555555"/>
                          <w:sz w:val="30"/>
                          <w:szCs w:val="30"/>
                        </w:rPr>
                        <w:t>Meine Motivation für eine Anstellung als Filialleiter</w:t>
                      </w:r>
                    </w:p>
                    <w:p w:rsidR="00B61B4E" w:rsidRDefault="00B61B4E" w:rsidP="0009101E">
                      <w:pPr>
                        <w:spacing w:after="312"/>
                        <w:ind w:left="708" w:firstLine="708"/>
                        <w:rPr>
                          <w:rFonts w:ascii="Arial" w:hAnsi="Arial" w:cs="Arial"/>
                          <w:i/>
                          <w:iCs/>
                          <w:color w:val="777777"/>
                          <w:sz w:val="24"/>
                          <w:szCs w:val="24"/>
                        </w:rPr>
                      </w:pPr>
                    </w:p>
                    <w:p w:rsidR="004C4723" w:rsidRPr="00803FEC" w:rsidRDefault="004C4723" w:rsidP="0009101E">
                      <w:pPr>
                        <w:spacing w:after="312"/>
                        <w:ind w:left="708" w:firstLine="708"/>
                        <w:rPr>
                          <w:rFonts w:ascii="Arial" w:hAnsi="Arial" w:cs="Arial"/>
                          <w:i/>
                          <w:iCs/>
                          <w:color w:val="777777"/>
                          <w:sz w:val="24"/>
                          <w:szCs w:val="24"/>
                        </w:rPr>
                      </w:pPr>
                      <w:r w:rsidRPr="00803FEC">
                        <w:rPr>
                          <w:rFonts w:ascii="Arial" w:hAnsi="Arial" w:cs="Arial"/>
                          <w:i/>
                          <w:iCs/>
                          <w:color w:val="777777"/>
                          <w:sz w:val="24"/>
                          <w:szCs w:val="24"/>
                        </w:rPr>
                        <w:t>„</w:t>
                      </w:r>
                      <w:r>
                        <w:rPr>
                          <w:rFonts w:ascii="Arial" w:hAnsi="Arial" w:cs="Arial"/>
                          <w:i/>
                          <w:iCs/>
                          <w:color w:val="777777"/>
                          <w:sz w:val="24"/>
                          <w:szCs w:val="24"/>
                        </w:rPr>
                        <w:t>Es ist nicht genug zu wissen – man muss auch anwenden</w:t>
                      </w:r>
                      <w:r w:rsidRPr="00803FEC">
                        <w:rPr>
                          <w:rFonts w:ascii="Arial" w:hAnsi="Arial" w:cs="Arial"/>
                          <w:i/>
                          <w:iCs/>
                          <w:color w:val="777777"/>
                          <w:sz w:val="24"/>
                          <w:szCs w:val="24"/>
                        </w:rPr>
                        <w:t>.“</w:t>
                      </w:r>
                      <w:r w:rsidRPr="007471D1">
                        <w:rPr>
                          <w:noProof/>
                        </w:rPr>
                        <w:t xml:space="preserve"> </w:t>
                      </w:r>
                      <w:r>
                        <w:rPr>
                          <w:rFonts w:ascii="Arial" w:hAnsi="Arial" w:cs="Arial"/>
                          <w:i/>
                          <w:iCs/>
                          <w:color w:val="777777"/>
                          <w:sz w:val="24"/>
                          <w:szCs w:val="24"/>
                        </w:rPr>
                        <w:tab/>
                        <w:t xml:space="preserve">„Es ist nicht genug zu wollen – man muss auch tun“ </w:t>
                      </w:r>
                      <w:r>
                        <w:rPr>
                          <w:rFonts w:ascii="Arial" w:hAnsi="Arial" w:cs="Arial"/>
                          <w:i/>
                          <w:iCs/>
                          <w:color w:val="777777"/>
                          <w:sz w:val="24"/>
                          <w:szCs w:val="24"/>
                        </w:rPr>
                        <w:tab/>
                      </w:r>
                      <w:r>
                        <w:rPr>
                          <w:rFonts w:ascii="Arial" w:hAnsi="Arial" w:cs="Arial"/>
                          <w:i/>
                          <w:iCs/>
                          <w:color w:val="777777"/>
                          <w:sz w:val="24"/>
                          <w:szCs w:val="24"/>
                        </w:rPr>
                        <w:tab/>
                      </w:r>
                      <w:r>
                        <w:rPr>
                          <w:rFonts w:ascii="Arial" w:hAnsi="Arial" w:cs="Arial"/>
                          <w:i/>
                          <w:iCs/>
                          <w:color w:val="777777"/>
                          <w:sz w:val="24"/>
                          <w:szCs w:val="24"/>
                        </w:rPr>
                        <w:tab/>
                      </w:r>
                      <w:r>
                        <w:rPr>
                          <w:rFonts w:ascii="Arial" w:hAnsi="Arial" w:cs="Arial"/>
                          <w:i/>
                          <w:iCs/>
                          <w:color w:val="777777"/>
                          <w:sz w:val="24"/>
                          <w:szCs w:val="24"/>
                        </w:rPr>
                        <w:tab/>
                      </w:r>
                      <w:r>
                        <w:rPr>
                          <w:rFonts w:ascii="Arial" w:hAnsi="Arial" w:cs="Arial"/>
                          <w:i/>
                          <w:iCs/>
                          <w:color w:val="777777"/>
                          <w:sz w:val="24"/>
                          <w:szCs w:val="24"/>
                        </w:rPr>
                        <w:tab/>
                      </w:r>
                      <w:r>
                        <w:rPr>
                          <w:rFonts w:ascii="Arial" w:hAnsi="Arial" w:cs="Arial"/>
                          <w:i/>
                          <w:iCs/>
                          <w:color w:val="777777"/>
                          <w:sz w:val="24"/>
                          <w:szCs w:val="24"/>
                        </w:rPr>
                        <w:tab/>
                      </w:r>
                      <w:r>
                        <w:rPr>
                          <w:rFonts w:ascii="Arial" w:hAnsi="Arial" w:cs="Arial"/>
                          <w:i/>
                          <w:iCs/>
                          <w:color w:val="777777"/>
                          <w:sz w:val="24"/>
                          <w:szCs w:val="24"/>
                        </w:rPr>
                        <w:tab/>
                      </w:r>
                      <w:r>
                        <w:rPr>
                          <w:rFonts w:ascii="Arial" w:hAnsi="Arial" w:cs="Arial"/>
                          <w:i/>
                          <w:iCs/>
                          <w:color w:val="777777"/>
                          <w:sz w:val="24"/>
                          <w:szCs w:val="24"/>
                        </w:rPr>
                        <w:tab/>
                      </w:r>
                      <w:r>
                        <w:rPr>
                          <w:rFonts w:ascii="Arial" w:hAnsi="Arial" w:cs="Arial"/>
                          <w:i/>
                          <w:iCs/>
                          <w:color w:val="777777"/>
                          <w:sz w:val="24"/>
                          <w:szCs w:val="24"/>
                        </w:rPr>
                        <w:tab/>
                        <w:t>-Goethe</w:t>
                      </w:r>
                    </w:p>
                    <w:p w:rsidR="00DC78B2" w:rsidRDefault="00B61B4E">
                      <w:r>
                        <w:t xml:space="preserve"> </w:t>
                      </w:r>
                    </w:p>
                  </w:txbxContent>
                </v:textbox>
                <w10:wrap type="square"/>
              </v:shape>
            </w:pict>
          </mc:Fallback>
        </mc:AlternateContent>
      </w:r>
      <w:r w:rsidR="00FC4D3A">
        <w:rPr>
          <w:noProof/>
        </w:rPr>
        <w:drawing>
          <wp:anchor distT="0" distB="0" distL="114300" distR="114300" simplePos="0" relativeHeight="251659264" behindDoc="0" locked="0" layoutInCell="1" allowOverlap="1" wp14:anchorId="5A86178E" wp14:editId="43476C49">
            <wp:simplePos x="0" y="0"/>
            <wp:positionH relativeFrom="column">
              <wp:posOffset>-818231</wp:posOffset>
            </wp:positionH>
            <wp:positionV relativeFrom="paragraph">
              <wp:posOffset>95</wp:posOffset>
            </wp:positionV>
            <wp:extent cx="1528445" cy="1528445"/>
            <wp:effectExtent l="0" t="0" r="0"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28445" cy="1528445"/>
                    </a:xfrm>
                    <a:prstGeom prst="rect">
                      <a:avLst/>
                    </a:prstGeom>
                  </pic:spPr>
                </pic:pic>
              </a:graphicData>
            </a:graphic>
            <wp14:sizeRelH relativeFrom="margin">
              <wp14:pctWidth>0</wp14:pctWidth>
            </wp14:sizeRelH>
            <wp14:sizeRelV relativeFrom="margin">
              <wp14:pctHeight>0</wp14:pctHeight>
            </wp14:sizeRelV>
          </wp:anchor>
        </w:drawing>
      </w:r>
    </w:p>
    <w:p w:rsidR="00803FEC" w:rsidRPr="00803FEC" w:rsidRDefault="00803FEC" w:rsidP="00803FEC">
      <w:pPr>
        <w:spacing w:after="120"/>
        <w:outlineLvl w:val="3"/>
        <w:rPr>
          <w:rFonts w:ascii="Arial" w:eastAsia="Times New Roman" w:hAnsi="Arial" w:cs="Arial"/>
          <w:b/>
          <w:bCs/>
          <w:color w:val="555555"/>
          <w:sz w:val="27"/>
          <w:szCs w:val="27"/>
        </w:rPr>
      </w:pPr>
      <w:r w:rsidRPr="00803FEC">
        <w:rPr>
          <w:rFonts w:ascii="Arial" w:eastAsia="Times New Roman" w:hAnsi="Arial" w:cs="Arial"/>
          <w:b/>
          <w:bCs/>
          <w:color w:val="555555"/>
          <w:sz w:val="27"/>
          <w:szCs w:val="27"/>
        </w:rPr>
        <w:t>Warum ich mich bei Ihnen bewerbe?</w:t>
      </w:r>
    </w:p>
    <w:p w:rsidR="00803FEC" w:rsidRPr="00803FEC" w:rsidRDefault="00803FEC" w:rsidP="00803FEC">
      <w:pPr>
        <w:spacing w:after="312"/>
        <w:rPr>
          <w:rFonts w:ascii="Arial" w:hAnsi="Arial" w:cs="Arial"/>
          <w:color w:val="777777"/>
          <w:sz w:val="24"/>
          <w:szCs w:val="24"/>
        </w:rPr>
      </w:pPr>
      <w:r w:rsidRPr="00803FEC">
        <w:rPr>
          <w:rFonts w:ascii="Arial" w:hAnsi="Arial" w:cs="Arial"/>
          <w:color w:val="777777"/>
          <w:sz w:val="24"/>
          <w:szCs w:val="24"/>
        </w:rPr>
        <w:t>In meiner jetzigen Position als Vertriebsleiter trage ich die Verantwortung für passende Umsatzzahlen, ein Dutzend Mitarbeiter und die Stimmung im Team. Die spannende Aufgabe als Filialleiter in Ihrem Unternehmen der IT GmbH sehe ich daher als attraktive Chance, mich in beruflicher Hinsicht weiterzuentwickeln und gleichzeitig meine Fachkenntnisse profitabel in Ihrem Unternehmen einzubringen. Besonders reizt mich die Herausforderung, meine Führungskompetenzen in einem großen und erfolgreichen Unternehmen unter Beweis zu stellen und meine Erfahrung voll zur Entfaltung zu bringen. Da Ihr Unternehmen führend auf dem Gebiet des Cloud Computing ist, sehe ich in Ihnen gleichzeitig den idealen Arbeitgeber, um mein Wissensspektrum in diesem Bereich zu erweitern.</w:t>
      </w:r>
    </w:p>
    <w:p w:rsidR="00803FEC" w:rsidRPr="00803FEC" w:rsidRDefault="00803FEC" w:rsidP="00803FEC">
      <w:pPr>
        <w:spacing w:after="120"/>
        <w:outlineLvl w:val="3"/>
        <w:rPr>
          <w:rFonts w:ascii="Arial" w:eastAsia="Times New Roman" w:hAnsi="Arial" w:cs="Arial"/>
          <w:b/>
          <w:bCs/>
          <w:color w:val="555555"/>
          <w:sz w:val="27"/>
          <w:szCs w:val="27"/>
        </w:rPr>
      </w:pPr>
      <w:r w:rsidRPr="00803FEC">
        <w:rPr>
          <w:rFonts w:ascii="Arial" w:eastAsia="Times New Roman" w:hAnsi="Arial" w:cs="Arial"/>
          <w:b/>
          <w:bCs/>
          <w:color w:val="555555"/>
          <w:sz w:val="27"/>
          <w:szCs w:val="27"/>
        </w:rPr>
        <w:t>Besondere Stärken und fachliche Kenntnisse</w:t>
      </w:r>
    </w:p>
    <w:p w:rsidR="00803FEC" w:rsidRPr="00803FEC" w:rsidRDefault="00803FEC" w:rsidP="00803FEC">
      <w:pPr>
        <w:spacing w:after="312"/>
        <w:rPr>
          <w:rFonts w:ascii="Arial" w:hAnsi="Arial" w:cs="Arial"/>
          <w:color w:val="777777"/>
          <w:sz w:val="24"/>
          <w:szCs w:val="24"/>
        </w:rPr>
      </w:pPr>
      <w:r w:rsidRPr="00803FEC">
        <w:rPr>
          <w:rFonts w:ascii="Arial" w:hAnsi="Arial" w:cs="Arial"/>
          <w:color w:val="777777"/>
          <w:sz w:val="24"/>
          <w:szCs w:val="24"/>
        </w:rPr>
        <w:t xml:space="preserve">Durch meine langjährige Berufserfahrung als Vertriebsleiter bei der </w:t>
      </w:r>
      <w:proofErr w:type="spellStart"/>
      <w:r w:rsidRPr="00803FEC">
        <w:rPr>
          <w:rFonts w:ascii="Arial" w:hAnsi="Arial" w:cs="Arial"/>
          <w:color w:val="777777"/>
          <w:sz w:val="24"/>
          <w:szCs w:val="24"/>
        </w:rPr>
        <w:t>Idea</w:t>
      </w:r>
      <w:proofErr w:type="spellEnd"/>
      <w:r w:rsidRPr="00803FEC">
        <w:rPr>
          <w:rFonts w:ascii="Arial" w:hAnsi="Arial" w:cs="Arial"/>
          <w:color w:val="777777"/>
          <w:sz w:val="24"/>
          <w:szCs w:val="24"/>
        </w:rPr>
        <w:t xml:space="preserve"> AG habe ich mir die Fähigkeit angeeignet, selbst in stressigen Situationen den Überblick zu behalten und durch gutes Zeitmanagement eine effektive Arbeitsweise an den Tag zu legen. Ein teamorientierter Führungsstil gehört ebenso zu meinen Stärken wie die Begabung, Menschen motivieren und überzeugen zu können, wie ich in zahlreichen geleiteten Mitarbeiterschulungen unter Beweis stellte.</w:t>
      </w:r>
    </w:p>
    <w:p w:rsidR="00803FEC" w:rsidRPr="00803FEC" w:rsidRDefault="00803FEC" w:rsidP="00803FEC">
      <w:pPr>
        <w:spacing w:after="120"/>
        <w:outlineLvl w:val="3"/>
        <w:rPr>
          <w:rFonts w:ascii="Arial" w:eastAsia="Times New Roman" w:hAnsi="Arial" w:cs="Arial"/>
          <w:b/>
          <w:bCs/>
          <w:color w:val="555555"/>
          <w:sz w:val="27"/>
          <w:szCs w:val="27"/>
        </w:rPr>
      </w:pPr>
      <w:r w:rsidRPr="00803FEC">
        <w:rPr>
          <w:rFonts w:ascii="Arial" w:eastAsia="Times New Roman" w:hAnsi="Arial" w:cs="Arial"/>
          <w:b/>
          <w:bCs/>
          <w:color w:val="555555"/>
          <w:sz w:val="27"/>
          <w:szCs w:val="27"/>
        </w:rPr>
        <w:t>Meine beruflichen Ziele</w:t>
      </w:r>
    </w:p>
    <w:p w:rsidR="00803FEC" w:rsidRPr="00803FEC" w:rsidRDefault="00803FEC" w:rsidP="00803FEC">
      <w:pPr>
        <w:spacing w:after="312"/>
        <w:rPr>
          <w:rFonts w:ascii="Arial" w:hAnsi="Arial" w:cs="Arial"/>
          <w:color w:val="777777"/>
          <w:sz w:val="24"/>
          <w:szCs w:val="24"/>
        </w:rPr>
      </w:pPr>
      <w:r w:rsidRPr="00803FEC">
        <w:rPr>
          <w:rFonts w:ascii="Arial" w:hAnsi="Arial" w:cs="Arial"/>
          <w:color w:val="777777"/>
          <w:sz w:val="24"/>
          <w:szCs w:val="24"/>
        </w:rPr>
        <w:t>Als ehrgeiziger Mensch, hat die Erweiterung meines Erfahrungshorizonts durch Schulungen und Weiterbildungsmaßnahmen stets eine hohe Priorität. Ich begrüße daher die Herausforderung, als Filialleiter in Ihrem Unternehmen einen größeren Verantwortungsbereich zu übernehmen und sowohl beruflich als auch finanziell weiter aufzusteigen. Besonders reizt es mich, meine Fachkompetenzen in dem zukunftsträchtigen IT Dienstleistungsbereich Cloud Computing auszubauen. Ich freue mich auf eine konstruktive und erfolgreiche Zusammenarbeit.</w:t>
      </w:r>
    </w:p>
    <w:p w:rsidR="00803FEC" w:rsidRDefault="00B61B4E">
      <w:r>
        <w:rPr>
          <w:rFonts w:ascii="Arial" w:hAnsi="Arial" w:cs="Arial"/>
          <w:color w:val="777777"/>
          <w:sz w:val="24"/>
          <w:szCs w:val="24"/>
        </w:rPr>
        <w:t xml:space="preserve">Maximilian Mustermann </w:t>
      </w:r>
    </w:p>
    <w:sectPr w:rsidR="00803FEC">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325F1" w:rsidRDefault="006325F1" w:rsidP="006325F1">
      <w:r>
        <w:separator/>
      </w:r>
    </w:p>
  </w:endnote>
  <w:endnote w:type="continuationSeparator" w:id="0">
    <w:p w:rsidR="006325F1" w:rsidRDefault="006325F1" w:rsidP="0063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2FD4" w:rsidRDefault="005C46AB">
    <w:pPr>
      <w:pStyle w:val="Fuzeile"/>
    </w:pPr>
    <w:r>
      <w:rPr>
        <w:noProof/>
      </w:rPr>
      <mc:AlternateContent>
        <mc:Choice Requires="wps">
          <w:drawing>
            <wp:anchor distT="0" distB="0" distL="114300" distR="114300" simplePos="0" relativeHeight="251660288" behindDoc="0" locked="0" layoutInCell="1" allowOverlap="1">
              <wp:simplePos x="0" y="0"/>
              <wp:positionH relativeFrom="column">
                <wp:posOffset>2953885</wp:posOffset>
              </wp:positionH>
              <wp:positionV relativeFrom="paragraph">
                <wp:posOffset>-4053159</wp:posOffset>
              </wp:positionV>
              <wp:extent cx="915670" cy="8773795"/>
              <wp:effectExtent l="0" t="4763" r="6668" b="6667"/>
              <wp:wrapNone/>
              <wp:docPr id="2" name="Rechteck 2"/>
              <wp:cNvGraphicFramePr/>
              <a:graphic xmlns:a="http://schemas.openxmlformats.org/drawingml/2006/main">
                <a:graphicData uri="http://schemas.microsoft.com/office/word/2010/wordprocessingShape">
                  <wps:wsp>
                    <wps:cNvSpPr/>
                    <wps:spPr>
                      <a:xfrm rot="5400000">
                        <a:off x="0" y="0"/>
                        <a:ext cx="915670" cy="8773795"/>
                      </a:xfrm>
                      <a:prstGeom prst="rect">
                        <a:avLst/>
                      </a:prstGeom>
                      <a:solidFill>
                        <a:schemeClr val="tx1">
                          <a:lumMod val="90000"/>
                          <a:lumOff val="10000"/>
                        </a:schemeClr>
                      </a:solidFill>
                      <a:ln>
                        <a:solidFill>
                          <a:schemeClr val="tx1">
                            <a:lumMod val="90000"/>
                            <a:lumOff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1E351" id="Rechteck 2" o:spid="_x0000_s1026" style="position:absolute;margin-left:232.6pt;margin-top:-319.15pt;width:72.1pt;height:690.8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" fillcolor="#1a1a1a [2909]" strokecolor="#1a1a1a [2909]"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325F1" w:rsidRDefault="006325F1" w:rsidP="006325F1">
      <w:r>
        <w:separator/>
      </w:r>
    </w:p>
  </w:footnote>
  <w:footnote w:type="continuationSeparator" w:id="0">
    <w:p w:rsidR="006325F1" w:rsidRDefault="006325F1" w:rsidP="00632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25F1" w:rsidRDefault="006B0FEE">
    <w:pPr>
      <w:pStyle w:val="Kopfzeile"/>
    </w:pPr>
    <w:r>
      <w:rPr>
        <w:noProof/>
      </w:rPr>
      <mc:AlternateContent>
        <mc:Choice Requires="wps">
          <w:drawing>
            <wp:anchor distT="0" distB="0" distL="114300" distR="114300" simplePos="0" relativeHeight="251659264" behindDoc="0" locked="0" layoutInCell="1" allowOverlap="1">
              <wp:simplePos x="0" y="0"/>
              <wp:positionH relativeFrom="column">
                <wp:posOffset>-988060</wp:posOffset>
              </wp:positionH>
              <wp:positionV relativeFrom="paragraph">
                <wp:posOffset>-488315</wp:posOffset>
              </wp:positionV>
              <wp:extent cx="7827010" cy="579755"/>
              <wp:effectExtent l="0" t="0" r="8890" b="17145"/>
              <wp:wrapNone/>
              <wp:docPr id="1" name="Rechteck 1"/>
              <wp:cNvGraphicFramePr/>
              <a:graphic xmlns:a="http://schemas.openxmlformats.org/drawingml/2006/main">
                <a:graphicData uri="http://schemas.microsoft.com/office/word/2010/wordprocessingShape">
                  <wps:wsp>
                    <wps:cNvSpPr/>
                    <wps:spPr>
                      <a:xfrm>
                        <a:off x="0" y="0"/>
                        <a:ext cx="7827010" cy="579755"/>
                      </a:xfrm>
                      <a:prstGeom prst="rect">
                        <a:avLst/>
                      </a:prstGeom>
                      <a:solidFill>
                        <a:schemeClr val="tx1">
                          <a:lumMod val="90000"/>
                          <a:lumOff val="10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323C3" id="Rechteck 1" o:spid="_x0000_s1026" style="position:absolute;margin-left:-77.8pt;margin-top:-38.45pt;width:616.3pt;height: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" fillcolor="#1a1a1a [2909]" strokecolor="#404040 [2429]"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revisionView w:formatting="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FEC"/>
    <w:rsid w:val="00051A5B"/>
    <w:rsid w:val="0009101E"/>
    <w:rsid w:val="002E6ADE"/>
    <w:rsid w:val="00386597"/>
    <w:rsid w:val="00433E3E"/>
    <w:rsid w:val="004C4723"/>
    <w:rsid w:val="005C46AB"/>
    <w:rsid w:val="00624319"/>
    <w:rsid w:val="006325F1"/>
    <w:rsid w:val="006B0FEE"/>
    <w:rsid w:val="006B2D98"/>
    <w:rsid w:val="007471D1"/>
    <w:rsid w:val="00803FEC"/>
    <w:rsid w:val="009B2FD4"/>
    <w:rsid w:val="00A02AC6"/>
    <w:rsid w:val="00A313AA"/>
    <w:rsid w:val="00B61B4E"/>
    <w:rsid w:val="00DC78B2"/>
    <w:rsid w:val="00E83EB9"/>
    <w:rsid w:val="00F46E91"/>
    <w:rsid w:val="00FC4D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53B76AA"/>
  <w15:chartTrackingRefBased/>
  <w15:docId w15:val="{A403D07B-E74F-4042-8979-A4D0DB47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803FE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803FE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803FEC"/>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803FEC"/>
    <w:rPr>
      <w:rFonts w:asciiTheme="majorHAnsi" w:eastAsiaTheme="majorEastAsia" w:hAnsiTheme="majorHAnsi" w:cstheme="majorBidi"/>
      <w:i/>
      <w:iCs/>
      <w:color w:val="2F5496" w:themeColor="accent1" w:themeShade="BF"/>
    </w:rPr>
  </w:style>
  <w:style w:type="paragraph" w:styleId="StandardWeb">
    <w:name w:val="Normal (Web)"/>
    <w:basedOn w:val="Standard"/>
    <w:uiPriority w:val="99"/>
    <w:semiHidden/>
    <w:unhideWhenUsed/>
    <w:rsid w:val="00803FEC"/>
    <w:pPr>
      <w:spacing w:before="100" w:beforeAutospacing="1" w:after="100" w:afterAutospacing="1"/>
    </w:pPr>
    <w:rPr>
      <w:rFonts w:ascii="Times New Roman" w:hAnsi="Times New Roman" w:cs="Times New Roman"/>
      <w:sz w:val="24"/>
      <w:szCs w:val="24"/>
    </w:rPr>
  </w:style>
  <w:style w:type="character" w:styleId="Fett">
    <w:name w:val="Strong"/>
    <w:basedOn w:val="Absatz-Standardschriftart"/>
    <w:uiPriority w:val="22"/>
    <w:qFormat/>
    <w:rsid w:val="00803FEC"/>
    <w:rPr>
      <w:b/>
      <w:bCs/>
    </w:rPr>
  </w:style>
  <w:style w:type="paragraph" w:styleId="Kopfzeile">
    <w:name w:val="header"/>
    <w:basedOn w:val="Standard"/>
    <w:link w:val="KopfzeileZchn"/>
    <w:uiPriority w:val="99"/>
    <w:unhideWhenUsed/>
    <w:rsid w:val="006325F1"/>
    <w:pPr>
      <w:tabs>
        <w:tab w:val="center" w:pos="4536"/>
        <w:tab w:val="right" w:pos="9072"/>
      </w:tabs>
    </w:pPr>
  </w:style>
  <w:style w:type="character" w:customStyle="1" w:styleId="KopfzeileZchn">
    <w:name w:val="Kopfzeile Zchn"/>
    <w:basedOn w:val="Absatz-Standardschriftart"/>
    <w:link w:val="Kopfzeile"/>
    <w:uiPriority w:val="99"/>
    <w:rsid w:val="006325F1"/>
  </w:style>
  <w:style w:type="paragraph" w:styleId="Fuzeile">
    <w:name w:val="footer"/>
    <w:basedOn w:val="Standard"/>
    <w:link w:val="FuzeileZchn"/>
    <w:uiPriority w:val="99"/>
    <w:unhideWhenUsed/>
    <w:rsid w:val="006325F1"/>
    <w:pPr>
      <w:tabs>
        <w:tab w:val="center" w:pos="4536"/>
        <w:tab w:val="right" w:pos="9072"/>
      </w:tabs>
    </w:pPr>
  </w:style>
  <w:style w:type="character" w:customStyle="1" w:styleId="FuzeileZchn">
    <w:name w:val="Fußzeile Zchn"/>
    <w:basedOn w:val="Absatz-Standardschriftart"/>
    <w:link w:val="Fuzeile"/>
    <w:uiPriority w:val="99"/>
    <w:rsid w:val="00632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09851">
      <w:bodyDiv w:val="1"/>
      <w:marLeft w:val="0"/>
      <w:marRight w:val="0"/>
      <w:marTop w:val="0"/>
      <w:marBottom w:val="0"/>
      <w:divBdr>
        <w:top w:val="none" w:sz="0" w:space="0" w:color="auto"/>
        <w:left w:val="none" w:sz="0" w:space="0" w:color="auto"/>
        <w:bottom w:val="none" w:sz="0" w:space="0" w:color="auto"/>
        <w:right w:val="none" w:sz="0" w:space="0" w:color="auto"/>
      </w:divBdr>
    </w:div>
    <w:div w:id="162693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1626</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Lasar</dc:creator>
  <cp:keywords/>
  <dc:description/>
  <cp:lastModifiedBy>Christine Lasar</cp:lastModifiedBy>
  <cp:revision>2</cp:revision>
  <dcterms:created xsi:type="dcterms:W3CDTF">2020-11-25T18:43:00Z</dcterms:created>
  <dcterms:modified xsi:type="dcterms:W3CDTF">2020-11-25T18:43:00Z</dcterms:modified>
</cp:coreProperties>
</file>